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4C6E12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74C4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26617C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A5DEF" w:rsidRDefault="000A5DEF" w:rsidP="000A5DEF">
      <w:pPr>
        <w:pStyle w:val="a9"/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DEF">
        <w:rPr>
          <w:rFonts w:ascii="Times New Roman" w:hAnsi="Times New Roman"/>
          <w:b/>
          <w:sz w:val="28"/>
          <w:szCs w:val="28"/>
          <w:lang w:val="uk-UA"/>
        </w:rPr>
        <w:t>Про затвердження Переліку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5DEF">
        <w:rPr>
          <w:rFonts w:ascii="Times New Roman" w:hAnsi="Times New Roman"/>
          <w:b/>
          <w:sz w:val="28"/>
          <w:szCs w:val="28"/>
          <w:lang w:val="uk-UA"/>
        </w:rPr>
        <w:t>об’єктів,</w:t>
      </w:r>
    </w:p>
    <w:p w:rsidR="000A5DEF" w:rsidRDefault="000A5DEF" w:rsidP="000A5DEF">
      <w:pPr>
        <w:pStyle w:val="a9"/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DEF">
        <w:rPr>
          <w:rFonts w:ascii="Times New Roman" w:hAnsi="Times New Roman"/>
          <w:b/>
          <w:sz w:val="28"/>
          <w:szCs w:val="28"/>
          <w:lang w:val="uk-UA"/>
        </w:rPr>
        <w:t xml:space="preserve"> на яких засуджені відбувають громадські </w:t>
      </w:r>
    </w:p>
    <w:p w:rsidR="000A5DEF" w:rsidRDefault="000A5DEF" w:rsidP="000A5DEF">
      <w:pPr>
        <w:pStyle w:val="a9"/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DEF">
        <w:rPr>
          <w:rFonts w:ascii="Times New Roman" w:hAnsi="Times New Roman"/>
          <w:b/>
          <w:sz w:val="28"/>
          <w:szCs w:val="28"/>
          <w:lang w:val="uk-UA"/>
        </w:rPr>
        <w:t>роботи та види цих  робіт  на 2023 рік</w:t>
      </w:r>
    </w:p>
    <w:p w:rsidR="000A5DEF" w:rsidRPr="000A5DEF" w:rsidRDefault="000A5DEF" w:rsidP="000A5DEF">
      <w:pPr>
        <w:pStyle w:val="a9"/>
        <w:tabs>
          <w:tab w:val="left" w:pos="40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5DEF" w:rsidRPr="000A5DEF" w:rsidRDefault="000A5DEF" w:rsidP="000A5DEF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5DEF">
        <w:rPr>
          <w:rFonts w:ascii="Times New Roman" w:hAnsi="Times New Roman"/>
          <w:sz w:val="28"/>
          <w:szCs w:val="28"/>
          <w:lang w:val="uk-UA"/>
        </w:rPr>
        <w:t xml:space="preserve">Приймаючи до уваги лист начальника сектору Прилуцького районного сектору № 2 філії державної установи «Центр </w:t>
      </w:r>
      <w:proofErr w:type="spellStart"/>
      <w:r w:rsidRPr="000A5DEF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0A5DEF">
        <w:rPr>
          <w:rFonts w:ascii="Times New Roman" w:hAnsi="Times New Roman"/>
          <w:sz w:val="28"/>
          <w:szCs w:val="28"/>
          <w:lang w:val="uk-UA"/>
        </w:rPr>
        <w:t xml:space="preserve">» в Чернігівській області Анатолія ДІДЕНКА, керуючись  статтею 40, пунктом 6 статті 59 Закону України «Про місцеве самоврядування в Україні», відповідно до </w:t>
      </w:r>
      <w:r w:rsidRPr="000A5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статті 56 Кримінального кодексу України, статті 36 Кримінально-виконавчого кодексу України</w:t>
      </w:r>
      <w:r w:rsidRPr="000A5DEF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Pr="000A5D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A5DEF">
        <w:rPr>
          <w:rFonts w:ascii="Times New Roman" w:hAnsi="Times New Roman"/>
          <w:sz w:val="28"/>
          <w:szCs w:val="28"/>
          <w:lang w:val="uk-UA"/>
        </w:rPr>
        <w:t>:</w:t>
      </w:r>
    </w:p>
    <w:p w:rsidR="000A5DEF" w:rsidRPr="000A5DEF" w:rsidRDefault="000A5DEF" w:rsidP="000A5DEF">
      <w:pPr>
        <w:pStyle w:val="a9"/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DEF">
        <w:rPr>
          <w:rFonts w:ascii="Times New Roman" w:hAnsi="Times New Roman"/>
          <w:sz w:val="28"/>
          <w:szCs w:val="28"/>
          <w:lang w:val="uk-UA"/>
        </w:rPr>
        <w:t>Затвердити Перелік об’єктів, на яких засуджені відбувають громадські роботи та види цих  робіт  на 2023 рік, що додається.</w:t>
      </w:r>
    </w:p>
    <w:p w:rsidR="000A5DEF" w:rsidRPr="000A5DEF" w:rsidRDefault="000A5DEF" w:rsidP="000A5DEF">
      <w:pPr>
        <w:pStyle w:val="a7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uppressAutoHyphens w:val="0"/>
        <w:spacing w:after="240"/>
        <w:ind w:left="0" w:firstLine="567"/>
        <w:jc w:val="both"/>
        <w:rPr>
          <w:rFonts w:eastAsia="SimSun"/>
          <w:noProof/>
          <w:sz w:val="28"/>
          <w:szCs w:val="28"/>
          <w:lang w:val="uk-UA"/>
        </w:rPr>
      </w:pPr>
      <w:r w:rsidRPr="000A5DEF">
        <w:rPr>
          <w:sz w:val="28"/>
          <w:szCs w:val="28"/>
          <w:lang w:val="uk-UA"/>
        </w:rPr>
        <w:t xml:space="preserve">Відповідальним особам </w:t>
      </w:r>
      <w:proofErr w:type="spellStart"/>
      <w:r w:rsidRPr="000A5DEF">
        <w:rPr>
          <w:sz w:val="28"/>
          <w:szCs w:val="28"/>
          <w:lang w:val="uk-UA"/>
        </w:rPr>
        <w:t>Срібнянської</w:t>
      </w:r>
      <w:proofErr w:type="spellEnd"/>
      <w:r w:rsidRPr="000A5DEF">
        <w:rPr>
          <w:sz w:val="28"/>
          <w:szCs w:val="28"/>
          <w:lang w:val="uk-UA"/>
        </w:rPr>
        <w:t xml:space="preserve"> селищної ради забезпечити:</w:t>
      </w:r>
    </w:p>
    <w:p w:rsidR="000A5DEF" w:rsidRPr="000A5DEF" w:rsidRDefault="000A5DEF" w:rsidP="000A5DEF">
      <w:pPr>
        <w:pStyle w:val="a7"/>
        <w:tabs>
          <w:tab w:val="left" w:pos="0"/>
          <w:tab w:val="left" w:pos="120"/>
          <w:tab w:val="left" w:pos="993"/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5DEF">
        <w:rPr>
          <w:sz w:val="28"/>
          <w:szCs w:val="28"/>
          <w:lang w:val="uk-UA"/>
        </w:rPr>
        <w:t>2.1.Контроль за виконанням засудженими громадських робіт,  визначеними за ними;</w:t>
      </w:r>
    </w:p>
    <w:p w:rsidR="000A5DEF" w:rsidRPr="000A5DEF" w:rsidRDefault="000A5DEF" w:rsidP="000A5DEF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DEF">
        <w:rPr>
          <w:rFonts w:ascii="Times New Roman" w:hAnsi="Times New Roman"/>
          <w:sz w:val="28"/>
          <w:szCs w:val="28"/>
          <w:lang w:val="uk-UA"/>
        </w:rPr>
        <w:t xml:space="preserve">2.2. Своєчасне повідомлення Прилуцького районного сектору №2 філії ДУ «Центр </w:t>
      </w:r>
      <w:proofErr w:type="spellStart"/>
      <w:r w:rsidRPr="000A5DEF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0A5DEF">
        <w:rPr>
          <w:rFonts w:ascii="Times New Roman" w:hAnsi="Times New Roman"/>
          <w:sz w:val="28"/>
          <w:szCs w:val="28"/>
          <w:lang w:val="uk-UA"/>
        </w:rPr>
        <w:t>»</w:t>
      </w:r>
      <w:r w:rsidRPr="000A5D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5DEF">
        <w:rPr>
          <w:rFonts w:ascii="Times New Roman" w:hAnsi="Times New Roman"/>
          <w:sz w:val="28"/>
          <w:szCs w:val="28"/>
          <w:lang w:val="uk-UA"/>
        </w:rPr>
        <w:t xml:space="preserve">в Чернігівській області </w:t>
      </w:r>
      <w:r w:rsidRPr="000A5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ухилення засуджених осіб від відбування покарання та переведення їх на інше місце роботи, появу на роботі в нетверезому стані, порушення громадського порядку</w:t>
      </w:r>
      <w:r w:rsidRPr="000A5DEF">
        <w:rPr>
          <w:rFonts w:ascii="Times New Roman" w:hAnsi="Times New Roman"/>
          <w:sz w:val="28"/>
          <w:szCs w:val="28"/>
          <w:lang w:val="uk-UA"/>
        </w:rPr>
        <w:t>;</w:t>
      </w:r>
    </w:p>
    <w:p w:rsidR="000A5DEF" w:rsidRDefault="000A5DEF" w:rsidP="000A5DEF">
      <w:pPr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5DEF">
        <w:rPr>
          <w:rFonts w:ascii="Times New Roman" w:hAnsi="Times New Roman"/>
          <w:sz w:val="28"/>
          <w:szCs w:val="28"/>
          <w:lang w:val="uk-UA"/>
        </w:rPr>
        <w:t xml:space="preserve"> Ведення обліку та інформування Прилуцького районного сектору №2 філії ДУ «Центр </w:t>
      </w:r>
      <w:proofErr w:type="spellStart"/>
      <w:r w:rsidRPr="000A5DEF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0A5DEF">
        <w:rPr>
          <w:rFonts w:ascii="Times New Roman" w:hAnsi="Times New Roman"/>
          <w:sz w:val="28"/>
          <w:szCs w:val="28"/>
          <w:lang w:val="uk-UA"/>
        </w:rPr>
        <w:t>»</w:t>
      </w:r>
      <w:r w:rsidRPr="000A5D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5DEF">
        <w:rPr>
          <w:rFonts w:ascii="Times New Roman" w:hAnsi="Times New Roman"/>
          <w:sz w:val="28"/>
          <w:szCs w:val="28"/>
          <w:lang w:val="uk-UA"/>
        </w:rPr>
        <w:t>в Чернігівській області про кількість відпрацьованих  засудженими годин та їх ставлення до праці.</w:t>
      </w:r>
    </w:p>
    <w:p w:rsidR="00DB7EB4" w:rsidRDefault="000A5DEF" w:rsidP="00757553">
      <w:pPr>
        <w:pStyle w:val="a7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5DEF">
        <w:rPr>
          <w:sz w:val="28"/>
          <w:szCs w:val="28"/>
          <w:lang w:val="uk-UA"/>
        </w:rPr>
        <w:t>Контроль за виконанням даного рішення покласти на першого заступника   селищного голови Віталія ЖЕЛІБУ.</w:t>
      </w:r>
    </w:p>
    <w:p w:rsidR="000A5DEF" w:rsidRPr="000A5DEF" w:rsidRDefault="000A5DEF" w:rsidP="000A5DEF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after="240"/>
        <w:ind w:left="567"/>
        <w:jc w:val="both"/>
        <w:rPr>
          <w:sz w:val="28"/>
          <w:szCs w:val="28"/>
          <w:lang w:val="uk-UA"/>
        </w:rPr>
      </w:pPr>
    </w:p>
    <w:p w:rsidR="00853BD1" w:rsidRDefault="00DB7EB4" w:rsidP="000A5DEF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03667B"/>
    <w:multiLevelType w:val="multilevel"/>
    <w:tmpl w:val="2C1A33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1322"/>
    <w:rsid w:val="00022769"/>
    <w:rsid w:val="00042A00"/>
    <w:rsid w:val="0006745C"/>
    <w:rsid w:val="00074C4A"/>
    <w:rsid w:val="000841B9"/>
    <w:rsid w:val="000861D1"/>
    <w:rsid w:val="00097E3B"/>
    <w:rsid w:val="000A4D51"/>
    <w:rsid w:val="000A5DEF"/>
    <w:rsid w:val="000B18DA"/>
    <w:rsid w:val="000B72E5"/>
    <w:rsid w:val="000E1ED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3542"/>
    <w:rsid w:val="0026617C"/>
    <w:rsid w:val="00280781"/>
    <w:rsid w:val="00280963"/>
    <w:rsid w:val="00287077"/>
    <w:rsid w:val="002976B0"/>
    <w:rsid w:val="002A6C66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C6E12"/>
    <w:rsid w:val="004D4AE6"/>
    <w:rsid w:val="004E4993"/>
    <w:rsid w:val="00517773"/>
    <w:rsid w:val="00554021"/>
    <w:rsid w:val="005613F8"/>
    <w:rsid w:val="005756F2"/>
    <w:rsid w:val="00583EE3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4A0D"/>
    <w:rsid w:val="007861FA"/>
    <w:rsid w:val="007A0DCF"/>
    <w:rsid w:val="007C4C76"/>
    <w:rsid w:val="007D631D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B65EF"/>
    <w:rsid w:val="008C03CF"/>
    <w:rsid w:val="008F1274"/>
    <w:rsid w:val="00913C16"/>
    <w:rsid w:val="00931CE3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57FDB"/>
    <w:rsid w:val="00D609A7"/>
    <w:rsid w:val="00D619B8"/>
    <w:rsid w:val="00D825EB"/>
    <w:rsid w:val="00D83AC3"/>
    <w:rsid w:val="00D84706"/>
    <w:rsid w:val="00D9753F"/>
    <w:rsid w:val="00DB7EB4"/>
    <w:rsid w:val="00DE3753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link w:val="a8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unhideWhenUsed/>
    <w:rsid w:val="00CA2A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A2A20"/>
    <w:rPr>
      <w:sz w:val="22"/>
      <w:szCs w:val="22"/>
      <w:lang w:val="ru-RU" w:eastAsia="en-US"/>
    </w:rPr>
  </w:style>
  <w:style w:type="paragraph" w:styleId="ab">
    <w:name w:val="No Spacing"/>
    <w:uiPriority w:val="1"/>
    <w:qFormat/>
    <w:rsid w:val="000A5DEF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rsid w:val="000A5DEF"/>
    <w:rPr>
      <w:rFonts w:ascii="Times New Roman" w:eastAsia="Times New Roman" w:hAnsi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59</cp:revision>
  <cp:lastPrinted>2021-09-30T07:53:00Z</cp:lastPrinted>
  <dcterms:created xsi:type="dcterms:W3CDTF">2021-03-31T08:56:00Z</dcterms:created>
  <dcterms:modified xsi:type="dcterms:W3CDTF">2023-01-18T08:54:00Z</dcterms:modified>
</cp:coreProperties>
</file>